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</w:rPr>
        <w:t>2020年人教版高中物理必修一 第</w:t>
      </w:r>
      <w:r>
        <w:rPr>
          <w:rFonts w:hint="eastAsia"/>
          <w:b/>
          <w:bCs/>
          <w:sz w:val="28"/>
          <w:szCs w:val="36"/>
          <w:lang w:eastAsia="zh-CN"/>
        </w:rPr>
        <w:t>四</w:t>
      </w:r>
      <w:r>
        <w:rPr>
          <w:rFonts w:hint="eastAsia"/>
          <w:b/>
          <w:bCs/>
          <w:sz w:val="28"/>
          <w:szCs w:val="36"/>
        </w:rPr>
        <w:t>章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牛顿第二定律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1．下列对牛顿第二定律及表达式F= ma的理解，正确的是    (    )</w:t>
      </w:r>
    </w:p>
    <w:p>
      <w:pPr>
        <w:rPr>
          <w:rFonts w:hint="eastAsia"/>
        </w:rPr>
      </w:pPr>
      <w:r>
        <w:rPr>
          <w:rFonts w:hint="eastAsia"/>
        </w:rPr>
        <w:t>A．在牛顿第二定律公式F= kma中，比例常数而的数值在任何情况下都等于1</w:t>
      </w:r>
    </w:p>
    <w:p>
      <w:pPr>
        <w:rPr>
          <w:rFonts w:hint="eastAsia"/>
        </w:rPr>
      </w:pPr>
      <w:r>
        <w:rPr>
          <w:rFonts w:hint="eastAsia"/>
        </w:rPr>
        <w:t>B．合力方向、速度方向和加速度方向始终相同</w:t>
      </w:r>
    </w:p>
    <w:p>
      <w:pPr>
        <w:rPr>
          <w:rFonts w:hint="eastAsia"/>
        </w:rPr>
      </w:pPr>
      <w:r>
        <w:rPr>
          <w:rFonts w:hint="eastAsia"/>
        </w:rPr>
        <w:t>C．由F= ma可知，物体受到的合外力与物体的质量成正比，与物体的加速度成反比</w:t>
      </w:r>
    </w:p>
    <w:p>
      <w:pPr>
        <w:rPr>
          <w:rFonts w:hint="eastAsia"/>
        </w:rPr>
      </w:pPr>
      <w:r>
        <w:rPr>
          <w:rFonts w:hint="eastAsia"/>
        </w:rPr>
        <w:t>D．物体的质量与所受的合外力、运动的加速度无关</w:t>
      </w:r>
    </w:p>
    <w:p>
      <w:pPr>
        <w:rPr>
          <w:rFonts w:hint="eastAsia"/>
        </w:rPr>
      </w:pPr>
      <w:r>
        <w:rPr>
          <w:rFonts w:hint="eastAsia"/>
        </w:rPr>
        <w:t>2．在光滑水平面上，一个质量为m的物体，受到的水平拉力为F。物体由静止开始做匀加速直线运动，经过时间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，物体的位移为s，速度为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，则    (    )</w:t>
      </w:r>
    </w:p>
    <w:p>
      <w:pPr>
        <w:rPr>
          <w:rFonts w:hint="eastAsia"/>
        </w:rPr>
      </w:pPr>
      <w:r>
        <w:rPr>
          <w:rFonts w:hint="eastAsia"/>
        </w:rPr>
        <w:t>A．由公式</w:t>
      </w:r>
      <w:r>
        <w:rPr>
          <w:rFonts w:hint="eastAsia"/>
          <w:position w:val="-20"/>
        </w:rPr>
        <w:object>
          <v:shape id="_x0000_i1120" o:spt="75" type="#_x0000_t75" style="height:26pt;width:2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20" DrawAspect="Content" ObjectID="_1468075725" r:id="rId10">
            <o:LockedField>false</o:LockedField>
          </o:OLEObject>
        </w:object>
      </w:r>
      <w:r>
        <w:rPr>
          <w:rFonts w:hint="eastAsia"/>
        </w:rPr>
        <w:t>可知，加速度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由速度的变化量和时间决定</w:t>
      </w:r>
    </w:p>
    <w:p>
      <w:pPr>
        <w:rPr>
          <w:rFonts w:hint="eastAsia"/>
        </w:rPr>
      </w:pPr>
      <w:r>
        <w:rPr>
          <w:rFonts w:hint="eastAsia"/>
        </w:rPr>
        <w:t>B．由公式</w:t>
      </w:r>
      <w:r>
        <w:rPr>
          <w:rFonts w:hint="eastAsia"/>
          <w:position w:val="-20"/>
        </w:rPr>
        <w:object>
          <v:shape id="_x0000_i1121" o:spt="75" type="#_x0000_t75" style="height:26pt;width:2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121" DrawAspect="Content" ObjectID="_1468075726" r:id="rId12">
            <o:LockedField>false</o:LockedField>
          </o:OLEObject>
        </w:object>
      </w:r>
      <w:r>
        <w:rPr>
          <w:rFonts w:hint="eastAsia"/>
        </w:rPr>
        <w:t>可知，加速度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由物体受到的合力和物体的质量决定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．由公式</w:t>
      </w:r>
      <w:r>
        <w:rPr>
          <w:rFonts w:hint="eastAsia"/>
          <w:position w:val="-20"/>
        </w:rPr>
        <w:object>
          <v:shape id="_x0000_i1122" o:spt="75" type="#_x0000_t75" style="height:28pt;width:3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122" DrawAspect="Content" ObjectID="_1468075727" r:id="rId14">
            <o:LockedField>false</o:LockedField>
          </o:OLEObject>
        </w:object>
      </w:r>
      <w:r>
        <w:rPr>
          <w:rFonts w:hint="eastAsia"/>
        </w:rPr>
        <w:t>可知，加速度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由物体的速度和位移决定</w:t>
      </w:r>
    </w:p>
    <w:p>
      <w:pPr>
        <w:rPr>
          <w:rFonts w:hint="eastAsia"/>
        </w:rPr>
      </w:pPr>
      <w:r>
        <w:rPr>
          <w:rFonts w:hint="eastAsia"/>
        </w:rPr>
        <w:t>D．由公式</w:t>
      </w:r>
      <w:r>
        <w:rPr>
          <w:rFonts w:hint="eastAsia"/>
          <w:position w:val="-24"/>
        </w:rPr>
        <w:object>
          <v:shape id="_x0000_i1123" o:spt="75" type="#_x0000_t75" style="height:28pt;width:3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123" DrawAspect="Content" ObjectID="_1468075728" r:id="rId16">
            <o:LockedField>false</o:LockedField>
          </o:OLEObject>
        </w:object>
      </w:r>
      <w:r>
        <w:rPr>
          <w:rFonts w:hint="eastAsia"/>
        </w:rPr>
        <w:t>可知，加速度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由物体的位移和时间决定</w:t>
      </w:r>
    </w:p>
    <w:p>
      <w:pPr>
        <w:rPr>
          <w:rFonts w:hint="eastAsia"/>
        </w:rPr>
      </w:pPr>
      <w:r>
        <w:rPr>
          <w:rFonts w:hint="eastAsia"/>
        </w:rPr>
        <w:t xml:space="preserve">3．质量不同的甲、乙两辆实验小车，在相同的合外力的作用下，甲车产生的加速度为2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/s²，乙车产生的加速度为6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/s²．则甲车的质量是乙车的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24" o:spt="75" type="#_x0000_t75" style="height:26pt;width:1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124" DrawAspect="Content" ObjectID="_1468075729" r:id="rId18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B.3</w:t>
      </w:r>
      <w:r>
        <w:rPr>
          <w:rFonts w:hint="eastAsia"/>
          <w:lang w:eastAsia="zh-CN"/>
        </w:rPr>
        <w:t>倍</w:t>
      </w:r>
    </w:p>
    <w:p>
      <w:pPr>
        <w:rPr>
          <w:rFonts w:hint="eastAsia"/>
        </w:rPr>
      </w:pPr>
      <w:r>
        <w:rPr>
          <w:rFonts w:hint="eastAsia"/>
        </w:rPr>
        <w:t>C.12倍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0"/>
        </w:rPr>
        <w:object>
          <v:shape id="_x0000_i1125" o:spt="75" type="#_x0000_t75" style="height:26pt;width:1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125" DrawAspect="Content" ObjectID="_1468075730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 xml:space="preserve">如图所示，质量为2 kg的物块沿水平地面向左运动，水平向右的恒力F的大小为10 N．物块与地面间的动摩擦因数为0.2，g取10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。取水平向左为正方向，则物块的加速度为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75030" cy="365760"/>
            <wp:effectExtent l="0" t="0" r="1270" b="15240"/>
            <wp:docPr id="1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A.-7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B.3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C.-3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D.5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/ 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．如图所示，质量分别为2m和3m的两个小球置于光滑水平面上，且固定在劲度系数为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的轻质弹簧的两端。现在质量为2m的小球上沿弹簧轴线方向施加大小为F的水平拉力，使两球一起做匀加速直线运动，则此时弹簧的伸长量为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77950" cy="353695"/>
            <wp:effectExtent l="0" t="0" r="12700" b="8255"/>
            <wp:docPr id="2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position w:val="-20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126" o:spt="75" type="#_x0000_t75" style="height:26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126" DrawAspect="Content" ObjectID="_1468075731" r:id="rId24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127" o:spt="75" type="#_x0000_t75" style="height:26pt;width:19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127" DrawAspect="Content" ObjectID="_1468075732" r:id="rId26">
            <o:LockedField>false</o:LockedField>
          </o:OLEObject>
        </w:object>
      </w:r>
    </w:p>
    <w:p>
      <w:pPr>
        <w:rPr>
          <w:rFonts w:hint="eastAsia"/>
          <w:position w:val="-20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28" o:spt="75" type="#_x0000_t75" style="height:26pt;width:1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28" DrawAspect="Content" ObjectID="_1468075733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29" o:spt="75" type="#_x0000_t75" style="height:26pt;width:13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29" DrawAspect="Content" ObjectID="_1468075734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．如图所示，质量为10 kg的物体A静止在竖直的轻弹簧上面，质量为2.5 kg的物体B用细线悬挂起来，A、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紧挨在一起但A、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之间无压力，某时刻将细线剪断，则细线剪断瞬间，</w:t>
      </w:r>
      <w:r>
        <w:rPr>
          <w:rFonts w:hint="eastAsia"/>
          <w:lang w:eastAsia="zh-CN"/>
        </w:rPr>
        <w:t>B</w:t>
      </w:r>
      <w:r>
        <w:rPr>
          <w:rFonts w:hint="eastAsia"/>
        </w:rPr>
        <w:t>对A的压力大小为（取g=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）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575945" cy="1158240"/>
            <wp:effectExtent l="0" t="0" r="14605" b="3810"/>
            <wp:docPr id="3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A．0 </w:t>
      </w:r>
    </w:p>
    <w:p>
      <w:pPr>
        <w:rPr>
          <w:rFonts w:hint="eastAsia"/>
        </w:rPr>
      </w:pPr>
      <w:r>
        <w:rPr>
          <w:rFonts w:hint="eastAsia"/>
        </w:rPr>
        <w:t>B．20 N</w:t>
      </w:r>
    </w:p>
    <w:p>
      <w:pPr>
        <w:rPr>
          <w:rFonts w:hint="eastAsia"/>
        </w:rPr>
      </w:pPr>
      <w:r>
        <w:rPr>
          <w:rFonts w:hint="eastAsia"/>
        </w:rPr>
        <w:t>C．25 N</w:t>
      </w:r>
    </w:p>
    <w:p>
      <w:pPr>
        <w:rPr>
          <w:rFonts w:hint="eastAsia"/>
        </w:rPr>
      </w:pPr>
      <w:r>
        <w:rPr>
          <w:rFonts w:hint="eastAsia"/>
        </w:rPr>
        <w:t>D．125 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．如图所示，光滑水平面上，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两物体用轻弹簧连接在一起，A、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的质量分别为m₁、</w:t>
      </w:r>
      <w:r>
        <w:rPr>
          <w:rFonts w:hint="eastAsia"/>
          <w:lang w:val="en-US" w:eastAsia="zh-CN"/>
        </w:rPr>
        <w:t>m₂</w:t>
      </w:r>
      <w:r>
        <w:rPr>
          <w:rFonts w:hint="eastAsia"/>
        </w:rPr>
        <w:t>，在拉力F作用下，A、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共同做匀加速直线运动，加速度大小为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，某时刻突然撤去拉力F，撤去拉力F的瞬间A和</w:t>
      </w:r>
      <w:r>
        <w:rPr>
          <w:rFonts w:hint="eastAsia"/>
          <w:lang w:eastAsia="zh-CN"/>
        </w:rPr>
        <w:t>B</w:t>
      </w:r>
      <w:r>
        <w:rPr>
          <w:rFonts w:hint="eastAsia"/>
        </w:rPr>
        <w:t>的加速度大小为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和a₂，则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24330" cy="347345"/>
            <wp:effectExtent l="0" t="0" r="13970" b="14605"/>
            <wp:docPr id="4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A.a₁=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,a₂= 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B.a₁=a,a₂=</w:t>
      </w:r>
      <w:r>
        <w:rPr>
          <w:rFonts w:hint="eastAsia"/>
          <w:position w:val="-24"/>
        </w:rPr>
        <w:object>
          <v:shape id="_x0000_i1130" o:spt="75" type="#_x0000_t75" style="height:28pt;width:4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30" DrawAspect="Content" ObjectID="_1468075735" r:id="rId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C.a₁=</w:t>
      </w:r>
      <w:r>
        <w:rPr>
          <w:rFonts w:hint="eastAsia"/>
          <w:position w:val="-24"/>
        </w:rPr>
        <w:object>
          <v:shape id="_x0000_i1131" o:spt="75" type="#_x0000_t75" style="height:28pt;width:4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131" DrawAspect="Content" ObjectID="_1468075736" r:id="rId36">
            <o:LockedField>false</o:LockedField>
          </o:OLEObject>
        </w:object>
      </w:r>
      <w:r>
        <w:rPr>
          <w:rFonts w:hint="eastAsia"/>
        </w:rPr>
        <w:t>,a₂=</w:t>
      </w:r>
      <w:r>
        <w:rPr>
          <w:rFonts w:hint="eastAsia"/>
          <w:position w:val="-24"/>
        </w:rPr>
        <w:object>
          <v:shape id="_x0000_i1132" o:spt="75" type="#_x0000_t75" style="height:28pt;width:4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132" DrawAspect="Content" ObjectID="_1468075737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D.a₁= a,a₂= </w:t>
      </w:r>
      <w:r>
        <w:rPr>
          <w:rFonts w:hint="eastAsia"/>
          <w:position w:val="-24"/>
        </w:rPr>
        <w:object>
          <v:shape id="_x0000_i1133" o:spt="75" type="#_x0000_t75" style="height:28pt;width:2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133" DrawAspect="Content" ObjectID="_1468075738" r:id="rId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物体静止于光滑水平面上，某时刻在物体上施加一个水平向东的力F，且F的大小逐渐减小到零。关于此过程中物体的运动情况，下列说法不正确的是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58240" cy="292735"/>
            <wp:effectExtent l="0" t="0" r="3810" b="12065"/>
            <wp:docPr id="5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4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58240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A．物体的加速度逐渐减小到零</w:t>
      </w:r>
    </w:p>
    <w:p>
      <w:pPr>
        <w:rPr>
          <w:rFonts w:hint="eastAsia"/>
        </w:rPr>
      </w:pPr>
      <w:r>
        <w:rPr>
          <w:rFonts w:hint="eastAsia"/>
        </w:rPr>
        <w:t>B．物体向东做减速运动</w:t>
      </w:r>
    </w:p>
    <w:p>
      <w:pPr>
        <w:rPr>
          <w:rFonts w:hint="eastAsia"/>
        </w:rPr>
      </w:pPr>
      <w:r>
        <w:rPr>
          <w:rFonts w:hint="eastAsia"/>
        </w:rPr>
        <w:t>C．物体的速度变化得越来越慢</w:t>
      </w:r>
    </w:p>
    <w:p>
      <w:pPr>
        <w:rPr>
          <w:rFonts w:hint="eastAsia"/>
        </w:rPr>
      </w:pPr>
      <w:r>
        <w:rPr>
          <w:rFonts w:hint="eastAsia"/>
        </w:rPr>
        <w:t>D．当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减小到零时，物体向东的速度最大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．两质量均为m的木块A、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重叠在一起，静置于水平面上，水平恒力F作用在A上，两木块一起运动，加速度大小为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，如图(a)所示。现取走木块</w:t>
      </w:r>
      <w:r>
        <w:rPr>
          <w:rFonts w:hint="eastAsia"/>
          <w:lang w:eastAsia="zh-CN"/>
        </w:rPr>
        <w:t>B</w:t>
      </w:r>
      <w:r>
        <w:rPr>
          <w:rFonts w:hint="eastAsia"/>
        </w:rPr>
        <w:t>，在木块A上施加一方向竖直向下的恒力F₁，F₁= mg（g为重力加速度）。木块A仍在上述水平恒力F的作用下运动，加速度大小为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，如图(b)所示。下列关于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的关系，正确的是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133600" cy="633730"/>
            <wp:effectExtent l="0" t="0" r="0" b="13970"/>
            <wp:docPr id="6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A.a₂=2a₁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a₂=a₁</w:t>
      </w:r>
    </w:p>
    <w:p>
      <w:pPr>
        <w:rPr>
          <w:rFonts w:hint="eastAsia"/>
        </w:rPr>
      </w:pPr>
      <w:r>
        <w:rPr>
          <w:rFonts w:hint="eastAsia"/>
        </w:rPr>
        <w:t>C.a₂&gt;2a₁</w:t>
      </w:r>
    </w:p>
    <w:p>
      <w:pPr>
        <w:rPr>
          <w:rFonts w:hint="eastAsia"/>
        </w:rPr>
      </w:pPr>
      <w:r>
        <w:rPr>
          <w:rFonts w:hint="eastAsia"/>
        </w:rPr>
        <w:t>D.a₁&lt;a₂&lt;2a₁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．一质量为m=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kg的物体在水平恒力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作用下沿直线水平运动，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s末撤去恒力F，其v-t图像如图所示，则恒力F和物体所受阻力</w:t>
      </w:r>
      <w:r>
        <w:rPr>
          <w:rFonts w:hint="eastAsia"/>
          <w:position w:val="-10"/>
        </w:rPr>
        <w:object>
          <v:shape id="_x0000_i1134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34" DrawAspect="Content" ObjectID="_1468075739" r:id="rId43">
            <o:LockedField>false</o:LockedField>
          </o:OLEObject>
        </w:object>
      </w:r>
      <w:r>
        <w:rPr>
          <w:rFonts w:hint="eastAsia"/>
        </w:rPr>
        <w:t>的大小是(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98905" cy="996950"/>
            <wp:effectExtent l="0" t="0" r="10795" b="12700"/>
            <wp:docPr id="7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6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A.F=9 N,</w:t>
      </w:r>
      <w:r>
        <w:rPr>
          <w:rFonts w:hint="eastAsia"/>
          <w:position w:val="-10"/>
        </w:rPr>
        <w:object>
          <v:shape id="_x0000_i1135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35" DrawAspect="Content" ObjectID="_1468075740" r:id="rId46">
            <o:LockedField>false</o:LockedField>
          </o:OLEObject>
        </w:object>
      </w:r>
      <w:r>
        <w:rPr>
          <w:rFonts w:hint="eastAsia"/>
        </w:rPr>
        <w:t xml:space="preserve">=2 N </w:t>
      </w:r>
    </w:p>
    <w:p>
      <w:pPr>
        <w:rPr>
          <w:rFonts w:hint="eastAsia"/>
        </w:rPr>
      </w:pPr>
      <w:r>
        <w:rPr>
          <w:rFonts w:hint="eastAsia"/>
        </w:rPr>
        <w:t>B.F=8 N,</w:t>
      </w:r>
      <w:r>
        <w:rPr>
          <w:rFonts w:hint="eastAsia"/>
          <w:position w:val="-10"/>
        </w:rPr>
        <w:object>
          <v:shape id="_x0000_i1136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36" DrawAspect="Content" ObjectID="_1468075741" r:id="rId47">
            <o:LockedField>false</o:LockedField>
          </o:OLEObject>
        </w:object>
      </w:r>
      <w:r>
        <w:rPr>
          <w:rFonts w:hint="eastAsia"/>
        </w:rPr>
        <w:t>=3 N</w:t>
      </w:r>
    </w:p>
    <w:p>
      <w:pPr>
        <w:rPr>
          <w:rFonts w:hint="eastAsia"/>
        </w:rPr>
      </w:pPr>
      <w:r>
        <w:rPr>
          <w:rFonts w:hint="eastAsia"/>
        </w:rPr>
        <w:t>C.F=8 N,</w:t>
      </w:r>
      <w:r>
        <w:rPr>
          <w:rFonts w:hint="eastAsia"/>
          <w:position w:val="-10"/>
        </w:rPr>
        <w:object>
          <v:shape id="_x0000_i1137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37" DrawAspect="Content" ObjectID="_1468075742" r:id="rId48">
            <o:LockedField>false</o:LockedField>
          </o:OLEObject>
        </w:object>
      </w:r>
      <w:r>
        <w:rPr>
          <w:rFonts w:hint="eastAsia"/>
        </w:rPr>
        <w:t>=2 N</w:t>
      </w:r>
    </w:p>
    <w:p>
      <w:pPr>
        <w:rPr>
          <w:rFonts w:hint="eastAsia"/>
        </w:rPr>
      </w:pPr>
      <w:r>
        <w:rPr>
          <w:rFonts w:hint="eastAsia"/>
        </w:rPr>
        <w:t>D.F=9 N,</w:t>
      </w:r>
      <w:r>
        <w:rPr>
          <w:rFonts w:hint="eastAsia"/>
          <w:position w:val="-10"/>
        </w:rPr>
        <w:object>
          <v:shape id="_x0000_i1138" o:spt="75" type="#_x0000_t75" style="height:13.95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38" DrawAspect="Content" ObjectID="_1468075743" r:id="rId49">
            <o:LockedField>false</o:LockedField>
          </o:OLEObject>
        </w:object>
      </w:r>
      <w:r>
        <w:rPr>
          <w:rFonts w:hint="eastAsia"/>
        </w:rPr>
        <w:t>=3 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所示，一个重为G的钢球用细绳悬挂。从某时刻起，小华手提细绳，使钢球由A处从静止开始竖直向上运动，到达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处时速度恰好为零，此过程中，细绳对钢球的拉力F随时间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的关系图像如图2中曲线所示。则在这段时间内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477770" cy="1207135"/>
            <wp:effectExtent l="0" t="0" r="17780" b="12065"/>
            <wp:docPr id="8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7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477770" cy="120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A．钢球的重力先增大后减小</w:t>
      </w:r>
    </w:p>
    <w:p>
      <w:pPr>
        <w:rPr>
          <w:rFonts w:hint="eastAsia"/>
        </w:rPr>
      </w:pPr>
      <w:r>
        <w:rPr>
          <w:rFonts w:hint="eastAsia"/>
        </w:rPr>
        <w:t>B．钢球在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时刻的加速度最小</w:t>
      </w:r>
    </w:p>
    <w:p>
      <w:pPr>
        <w:rPr>
          <w:rFonts w:hint="eastAsia"/>
        </w:rPr>
      </w:pPr>
      <w:r>
        <w:rPr>
          <w:rFonts w:hint="eastAsia"/>
        </w:rPr>
        <w:t>C．在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₃时刻，钢球的加速度方向竖直向下</w:t>
      </w:r>
    </w:p>
    <w:p>
      <w:pPr>
        <w:rPr>
          <w:rFonts w:hint="eastAsia"/>
        </w:rPr>
      </w:pPr>
      <w:r>
        <w:rPr>
          <w:rFonts w:hint="eastAsia"/>
        </w:rPr>
        <w:t>D．在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₃时刻，钢球具有相同的加速度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．如图所示，质量为m的小球用水平轻弹簧系住，并用倾角为45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的光滑木板AB托住小球恰好处于静止状态。已知重力加速度大小为g，当木板AB突然向下撤离的瞬间，小球的加速度大小为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30935" cy="633730"/>
            <wp:effectExtent l="0" t="0" r="12065" b="13970"/>
            <wp:docPr id="9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A.g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 </w:t>
      </w:r>
    </w:p>
    <w:p>
      <w:pPr>
        <w:rPr>
          <w:rFonts w:hint="eastAsia"/>
          <w:position w:val="-10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10"/>
        </w:rPr>
        <w:object>
          <v:shape id="_x0000_i1139" o:spt="75" type="#_x0000_t75" style="height:18pt;width:2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39" DrawAspect="Content" ObjectID="_1468075744" r:id="rId5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0"/>
        </w:rPr>
        <w:object>
          <v:shape id="_x0000_i1140" o:spt="75" type="#_x0000_t75" style="height:29pt;width:2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40" DrawAspect="Content" ObjectID="_1468075745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．如图所示，一根弹簧一端固定在左侧竖直墙上，另一端连着A小球，同时水平细线一端连着A球，另一端固定在右侧竖直墙上，弹簧与竖直方向的夹角是60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两小球分别连在另一根竖直弹簧两端。开始时A、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两球都静止不动，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两小球的质量相等，重力加速度为g。若不计弹簧质量，在水平细线被剪断瞬间，A、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两球的加速度分别为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99490" cy="1100455"/>
            <wp:effectExtent l="0" t="0" r="10160" b="4445"/>
            <wp:docPr id="10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9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999490" cy="1100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14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41" DrawAspect="Content" ObjectID="_1468075746" r:id="rId5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42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42" DrawAspect="Content" ObjectID="_1468075747" r:id="rId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14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43" DrawAspect="Content" ObjectID="_1468075748" r:id="rId61">
            <o:LockedField>false</o:LockedField>
          </o:OLEObject>
        </w:object>
      </w:r>
      <w:r>
        <w:rPr>
          <w:rFonts w:hint="eastAsia"/>
        </w:rPr>
        <w:t>=2g,</w:t>
      </w:r>
      <w:r>
        <w:rPr>
          <w:rFonts w:hint="eastAsia"/>
          <w:position w:val="-10"/>
        </w:rPr>
        <w:object>
          <v:shape id="_x0000_i114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44" DrawAspect="Content" ObjectID="_1468075749" r:id="rId6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10"/>
        </w:rPr>
        <w:object>
          <v:shape id="_x0000_i114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45" DrawAspect="Content" ObjectID="_1468075750" r:id="rId6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46" o:spt="75" type="#_x0000_t75" style="height:18pt;width:2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46" DrawAspect="Content" ObjectID="_1468075751" r:id="rId64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14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47" DrawAspect="Content" ObjectID="_1468075752" r:id="rId66">
            <o:LockedField>false</o:LockedField>
          </o:OLEObject>
        </w:object>
      </w:r>
      <w:r>
        <w:rPr>
          <w:rFonts w:hint="eastAsia"/>
        </w:rPr>
        <w:t>= 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</w:t>
      </w:r>
      <w:r>
        <w:rPr>
          <w:rFonts w:hint="eastAsia"/>
          <w:position w:val="-10"/>
        </w:rPr>
        <w:object>
          <v:shape id="_x0000_i1148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48" DrawAspect="Content" ObjectID="_1468075753" r:id="rId6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49" o:spt="75" type="#_x0000_t75" style="height:18pt;width:27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149" DrawAspect="Content" ObjectID="_1468075754" r:id="rId68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position w:val="-10"/>
        </w:rPr>
        <w:object>
          <v:shape id="_x0000_i115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50" DrawAspect="Content" ObjectID="_1468075755" r:id="rId7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质量为m的物体放置在光滑的水平面上，左右两端分别固定一个弹簧，弹簧的另一端连着细绳，细绳跨过光滑定滑轮与质量为M=2m的物体相连，如图所示。OA、OB与水平面的夹</w:t>
      </w:r>
      <w:r>
        <w:rPr>
          <w:rFonts w:hint="eastAsia"/>
          <w:lang w:eastAsia="zh-CN"/>
        </w:rPr>
        <w:t>角</w:t>
      </w:r>
      <w:r>
        <w:rPr>
          <w:rFonts w:hint="eastAsia"/>
        </w:rPr>
        <w:t>分别为37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、53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，开始时质量为m的物体在水平外力作用下处于静止状态。在撤去外力的瞬间，质量为m的物体的加速度大小和方向是( 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=0.6，cos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=0.8)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49425" cy="1200785"/>
            <wp:effectExtent l="0" t="0" r="3175" b="18415"/>
            <wp:docPr id="13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2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74942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A.0.4g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向右 </w:t>
      </w:r>
    </w:p>
    <w:p>
      <w:pPr>
        <w:rPr>
          <w:rFonts w:hint="eastAsia"/>
        </w:rPr>
      </w:pPr>
      <w:r>
        <w:rPr>
          <w:rFonts w:hint="eastAsia"/>
        </w:rPr>
        <w:t>B.0.4g  向左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0.2g  向右</w:t>
      </w:r>
    </w:p>
    <w:p>
      <w:pPr>
        <w:rPr>
          <w:rFonts w:hint="eastAsia"/>
        </w:rPr>
      </w:pPr>
      <w:r>
        <w:rPr>
          <w:rFonts w:hint="eastAsia"/>
        </w:rPr>
        <w:t>D.0.2g  向左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二、多选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力F₁单独作用在物体A上时产生的加速度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大小为10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s²，力F₂单独作用在物体A上时产生的加速度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 xml:space="preserve">大小为4 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，那么，力F₁和F₂同时作用在物体A上时产生的加速度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的大小可能是    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A.5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 xml:space="preserve">/ </w:t>
      </w:r>
      <w:r>
        <w:rPr>
          <w:rFonts w:hint="eastAsia"/>
          <w:lang w:eastAsia="zh-CN"/>
        </w:rPr>
        <w:t>s²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B.2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C.8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D.6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关于速度、加速度、合力间的关系，正确的是    (    )</w:t>
      </w:r>
    </w:p>
    <w:p>
      <w:pPr>
        <w:rPr>
          <w:rFonts w:hint="eastAsia"/>
        </w:rPr>
      </w:pPr>
      <w:r>
        <w:rPr>
          <w:rFonts w:hint="eastAsia"/>
        </w:rPr>
        <w:t>A．物体的速度为零，加速度可能很大，所受的合力也可能很大</w:t>
      </w:r>
    </w:p>
    <w:p>
      <w:pPr>
        <w:rPr>
          <w:rFonts w:hint="eastAsia"/>
        </w:rPr>
      </w:pPr>
      <w:r>
        <w:rPr>
          <w:rFonts w:hint="eastAsia"/>
        </w:rPr>
        <w:t>B．物体的速度很大，加速度可能为零，所受的合力也可能为零</w:t>
      </w:r>
    </w:p>
    <w:p>
      <w:pPr>
        <w:rPr>
          <w:rFonts w:hint="eastAsia"/>
        </w:rPr>
      </w:pPr>
      <w:r>
        <w:rPr>
          <w:rFonts w:hint="eastAsia"/>
        </w:rPr>
        <w:t>C．物体的速度越大，则物体的加速度越大，所受合力也越大</w:t>
      </w:r>
    </w:p>
    <w:p>
      <w:pPr>
        <w:rPr>
          <w:rFonts w:hint="eastAsia"/>
        </w:rPr>
      </w:pPr>
      <w:r>
        <w:rPr>
          <w:rFonts w:hint="eastAsia"/>
        </w:rPr>
        <w:t>D．物体的速度为零，则物体的加速度一定为零，所受合力也为零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如图所示，A、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两球的质量相等，弹簧的质量不计，倾角为θ的斜面光滑，系统静止时，弹簧与细线均平行于斜面，在细线被烧断的瞬间，下列说法正确的是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03960" cy="810895"/>
            <wp:effectExtent l="0" t="0" r="15240" b="8255"/>
            <wp:docPr id="11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20396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两个小球的瞬时加速度均沿斜面向下，大小均为g sinθ</w:t>
      </w:r>
    </w:p>
    <w:p>
      <w:pPr>
        <w:rPr>
          <w:rFonts w:hint="eastAsia"/>
        </w:rPr>
      </w:pPr>
      <w:r>
        <w:rPr>
          <w:rFonts w:hint="eastAsia"/>
        </w:rPr>
        <w:t>B.B球的受力情况未变，瞬时加速度为零</w:t>
      </w:r>
    </w:p>
    <w:p>
      <w:pPr>
        <w:rPr>
          <w:rFonts w:hint="eastAsia"/>
        </w:rPr>
      </w:pPr>
      <w:r>
        <w:rPr>
          <w:rFonts w:hint="eastAsia"/>
        </w:rPr>
        <w:t>C.A球的瞬时加速度沿斜面向下，大小为2g sinθ</w:t>
      </w:r>
    </w:p>
    <w:p>
      <w:pPr>
        <w:rPr>
          <w:rFonts w:hint="eastAsia"/>
        </w:rPr>
      </w:pPr>
      <w:r>
        <w:rPr>
          <w:rFonts w:hint="eastAsia"/>
        </w:rPr>
        <w:t>D.B球的瞬时加速度方向向上，A球的瞬时加速度方向向下，瞬时加速度都不为零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如图所示，质量均为m的木块A和B用一轻弹簧相连，竖直放在光滑的水平面上，木块A上放有质量为2m的木块C，三者均处于静止状态。现将木块C迅速移开，若重力加速度为g，则在木块C移开的瞬间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75030" cy="987425"/>
            <wp:effectExtent l="0" t="0" r="1270" b="3175"/>
            <wp:docPr id="12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A．弹簧的形变量不改变</w:t>
      </w:r>
    </w:p>
    <w:p>
      <w:pPr>
        <w:rPr>
          <w:rFonts w:hint="eastAsia"/>
        </w:rPr>
      </w:pPr>
      <w:r>
        <w:rPr>
          <w:rFonts w:hint="eastAsia"/>
        </w:rPr>
        <w:t>B．弹簧的弹力大小为mg</w:t>
      </w:r>
    </w:p>
    <w:p>
      <w:pPr>
        <w:rPr>
          <w:rFonts w:hint="eastAsia"/>
        </w:rPr>
      </w:pPr>
      <w:r>
        <w:rPr>
          <w:rFonts w:hint="eastAsia"/>
        </w:rPr>
        <w:t>C．木块A的加速度大小为2g</w:t>
      </w:r>
    </w:p>
    <w:p>
      <w:pPr>
        <w:rPr>
          <w:rFonts w:hint="eastAsia"/>
        </w:rPr>
      </w:pPr>
      <w:r>
        <w:rPr>
          <w:rFonts w:hint="eastAsia"/>
        </w:rPr>
        <w:t>D．木块B对水平面的压力迅速变为2mg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所示，一辆小车静止在水平地面上，bc是固定在小车上的水平横杆，质量为M的物块穿在杆上，通过细线悬吊着质量为m的小物体，小物体在小车的水平底板上，小车未动时细线恰好在竖直方向上。现使小车向右运动，全过程中物块始终未相对杆bc移动，物块、小物体与小车保持相对静止，已知加速度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a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=1：2：4：8，物块受到的摩擦力大小依次为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，则以下结论正确的是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46375" cy="2206625"/>
            <wp:effectExtent l="0" t="0" r="15875" b="3175"/>
            <wp:docPr id="14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746375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=1：2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=1：2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f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=1：2 </w:t>
      </w:r>
    </w:p>
    <w:p>
      <w:pPr>
        <w:rPr>
          <w:rFonts w:hint="eastAsia"/>
        </w:rPr>
      </w:pPr>
      <w:r>
        <w:rPr>
          <w:rFonts w:hint="eastAsia"/>
        </w:rPr>
        <w:t>D.α= 2θ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如图甲，质量m=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kg的物体静止在水平地面上，t=0时刻开始，水平拉力F₁=9 N作用于物体上，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时刻水平拉力大小变为F₂，方向不变。物体的运动速度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随时间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变化关系图像如图乙所示，其中</w:t>
      </w:r>
      <w:r>
        <w:rPr>
          <w:rFonts w:hint="eastAsia"/>
          <w:lang w:val="en-US" w:eastAsia="zh-CN"/>
        </w:rPr>
        <w:t>t₁~</w:t>
      </w:r>
      <w:r>
        <w:rPr>
          <w:rFonts w:hint="eastAsia"/>
        </w:rPr>
        <w:t>3 s时间内图线与横</w:t>
      </w:r>
      <w:r>
        <w:rPr>
          <w:rFonts w:hint="eastAsia"/>
          <w:lang w:val="en-US" w:eastAsia="zh-CN"/>
        </w:rPr>
        <w:t>轴</w:t>
      </w:r>
      <w:r>
        <w:rPr>
          <w:rFonts w:hint="eastAsia"/>
        </w:rPr>
        <w:t>围成的面积（图乙中阴影部分）是0</w:t>
      </w:r>
      <w:r>
        <w:rPr>
          <w:rFonts w:hint="eastAsia"/>
          <w:lang w:val="en-US" w:eastAsia="zh-CN"/>
        </w:rPr>
        <w:t>~t₁</w:t>
      </w:r>
      <w:r>
        <w:rPr>
          <w:rFonts w:hint="eastAsia"/>
        </w:rPr>
        <w:t>，时间内的6倍。已知物体与地面之间的动摩擦因数μ=0.5，重力加速度g= 10 m/</w:t>
      </w:r>
      <w:r>
        <w:rPr>
          <w:rFonts w:hint="eastAsia"/>
          <w:lang w:eastAsia="zh-CN"/>
        </w:rPr>
        <w:t>s²</w:t>
      </w:r>
      <w:r>
        <w:rPr>
          <w:rFonts w:hint="eastAsia"/>
        </w:rPr>
        <w:t>。求：</w:t>
      </w:r>
    </w:p>
    <w:p>
      <w:pPr>
        <w:rPr>
          <w:rFonts w:hint="eastAsia"/>
        </w:rPr>
      </w:pPr>
      <w:r>
        <w:rPr>
          <w:rFonts w:hint="eastAsia"/>
        </w:rPr>
        <w:t>(1)力F₁的作用时间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(2)力F₂的大小。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2706370" cy="1027430"/>
            <wp:effectExtent l="0" t="0" r="17780" b="1270"/>
            <wp:docPr id="15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4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270637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1．D在牛顿第二定律公式F=kma中，比例常数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的数值，只有在各物理量均取国际单位制的情况下才等于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，故A错误；物体的速度方向与合外</w:t>
      </w:r>
      <w:r>
        <w:rPr>
          <w:rFonts w:hint="eastAsia"/>
          <w:lang w:eastAsia="zh-CN"/>
        </w:rPr>
        <w:t>力</w:t>
      </w:r>
      <w:r>
        <w:rPr>
          <w:rFonts w:hint="eastAsia"/>
        </w:rPr>
        <w:t>以及加速度方向均无关，故B错误；物体的受力与其质量无关，故C错误；物体的质量由本身的性质决定，与物体的受力和加速</w:t>
      </w:r>
    </w:p>
    <w:p>
      <w:pPr>
        <w:rPr>
          <w:rFonts w:hint="eastAsia"/>
        </w:rPr>
      </w:pPr>
      <w:r>
        <w:rPr>
          <w:rFonts w:hint="eastAsia"/>
        </w:rPr>
        <w:t>度均无关，故D正确。</w:t>
      </w:r>
    </w:p>
    <w:p>
      <w:pPr>
        <w:rPr>
          <w:rFonts w:hint="eastAsia"/>
        </w:rPr>
      </w:pPr>
      <w:r>
        <w:rPr>
          <w:rFonts w:hint="eastAsia"/>
        </w:rPr>
        <w:t>2．B加速度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由物体受到的合力和物体的质量共同决定，而与速度、位移、时间均无关，故B正确．A、C、D错误。</w:t>
      </w:r>
    </w:p>
    <w:p>
      <w:pPr>
        <w:rPr>
          <w:rFonts w:hint="eastAsia"/>
        </w:rPr>
      </w:pPr>
      <w:r>
        <w:rPr>
          <w:rFonts w:hint="eastAsia"/>
        </w:rPr>
        <w:t>3．B根据牛顿第二定律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= ma，对甲有</w:t>
      </w:r>
      <w:r>
        <w:rPr>
          <w:rFonts w:hint="eastAsia"/>
          <w:position w:val="-10"/>
        </w:rPr>
        <w:object>
          <v:shape id="_x0000_i1151" o:spt="75" type="#_x0000_t75" style="height:13.95pt;width:5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151" DrawAspect="Content" ObjectID="_1468075756" r:id="rId76">
            <o:LockedField>false</o:LockedField>
          </o:OLEObject>
        </w:object>
      </w:r>
      <w:r>
        <w:rPr>
          <w:rFonts w:hint="eastAsia"/>
        </w:rPr>
        <w:t>，对乙有</w:t>
      </w:r>
      <w:r>
        <w:rPr>
          <w:rFonts w:hint="eastAsia"/>
          <w:position w:val="-10"/>
        </w:rPr>
        <w:object>
          <v:shape id="_x0000_i1152" o:spt="75" type="#_x0000_t75" style="height:13.95pt;width:53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152" DrawAspect="Content" ObjectID="_1468075757" r:id="rId78">
            <o:LockedField>false</o:LockedField>
          </o:OLEObject>
        </w:object>
      </w:r>
      <w:r>
        <w:rPr>
          <w:rFonts w:hint="eastAsia"/>
        </w:rPr>
        <w:t>，由于两小车所受合外力相同，所以</w:t>
      </w:r>
      <w:r>
        <w:rPr>
          <w:rFonts w:hint="eastAsia"/>
          <w:position w:val="-10"/>
        </w:rPr>
        <w:object>
          <v:shape id="_x0000_i1153" o:spt="75" type="#_x0000_t75" style="height:13.95pt;width:64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153" DrawAspect="Content" ObjectID="_1468075758" r:id="rId80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6"/>
        </w:rPr>
        <w:object>
          <v:shape id="_x0000_i1154" o:spt="75" type="#_x0000_t75" style="height:30pt;width:7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154" DrawAspect="Content" ObjectID="_1468075759" r:id="rId82">
            <o:LockedField>false</o:LockedField>
          </o:OLEObject>
        </w:object>
      </w:r>
      <w:r>
        <w:rPr>
          <w:rFonts w:hint="eastAsia"/>
        </w:rPr>
        <w:t>，故B正确，A、C、D错误。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A取向左为正方向，对物块，由牛顿第二定律有-F-μmg= ma，代</w:t>
      </w:r>
      <w:r>
        <w:rPr>
          <w:rFonts w:hint="eastAsia"/>
          <w:lang w:eastAsia="zh-CN"/>
        </w:rPr>
        <w:t>入</w:t>
      </w:r>
      <w:r>
        <w:rPr>
          <w:rFonts w:hint="eastAsia"/>
        </w:rPr>
        <w:t>数据解得a= -7 m/s²，故A正确。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C </w:t>
      </w:r>
      <w:r>
        <w:rPr>
          <w:rFonts w:hint="eastAsia"/>
        </w:rPr>
        <w:t>对整体，由牛顿第二定律可得</w:t>
      </w:r>
      <w:r>
        <w:rPr>
          <w:rFonts w:hint="eastAsia"/>
          <w:position w:val="-20"/>
        </w:rPr>
        <w:object>
          <v:shape id="_x0000_i1155" o:spt="75" type="#_x0000_t75" style="height:26pt;width:33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55" DrawAspect="Content" ObjectID="_1468075760" r:id="rId84">
            <o:LockedField>false</o:LockedField>
          </o:OLEObject>
        </w:object>
      </w:r>
      <w:r>
        <w:rPr>
          <w:rFonts w:hint="eastAsia"/>
        </w:rPr>
        <w:t>，对质量为3m的小球，由牛顿第</w:t>
      </w:r>
      <w:r>
        <w:rPr>
          <w:rFonts w:hint="eastAsia"/>
          <w:lang w:eastAsia="zh-CN"/>
        </w:rPr>
        <w:t>二</w:t>
      </w:r>
      <w:r>
        <w:rPr>
          <w:rFonts w:hint="eastAsia"/>
        </w:rPr>
        <w:t>定律可得</w:t>
      </w:r>
      <w:r>
        <w:rPr>
          <w:rFonts w:hint="eastAsia"/>
          <w:position w:val="-10"/>
        </w:rPr>
        <w:object>
          <v:shape id="_x0000_i1156" o:spt="75" type="#_x0000_t75" style="height:13.95pt;width:18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56" DrawAspect="Content" ObjectID="_1468075761" r:id="rId86">
            <o:LockedField>false</o:LockedField>
          </o:OLEObject>
        </w:object>
      </w:r>
      <w:r>
        <w:rPr>
          <w:rFonts w:hint="eastAsia"/>
        </w:rPr>
        <w:t>= 3ma= kx，解得</w:t>
      </w:r>
      <w:r>
        <w:rPr>
          <w:rFonts w:hint="eastAsia"/>
          <w:position w:val="-20"/>
        </w:rPr>
        <w:object>
          <v:shape id="_x0000_i1157" o:spt="75" type="#_x0000_t75" style="height:26pt;width:33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157" DrawAspect="Content" ObjectID="_1468075762" r:id="rId88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．B由于剪断细线前，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eastAsia="zh-CN"/>
        </w:rPr>
        <w:t>B</w:t>
      </w:r>
      <w:r>
        <w:rPr>
          <w:rFonts w:hint="eastAsia"/>
        </w:rPr>
        <w:t>间无压力，根据平衡条件可知，弹簧的弹力为F=</w:t>
      </w:r>
      <w:r>
        <w:rPr>
          <w:rFonts w:hint="eastAsia"/>
          <w:position w:val="-10"/>
        </w:rPr>
        <w:object>
          <v:shape id="_x0000_i1158" o:spt="75" type="#_x0000_t75" style="height:13.95pt;width:23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158" DrawAspect="Content" ObjectID="_1468075763" r:id="rId90">
            <o:LockedField>false</o:LockedField>
          </o:OLEObject>
        </w:object>
      </w:r>
      <w:r>
        <w:rPr>
          <w:rFonts w:hint="eastAsia"/>
        </w:rPr>
        <w:t>=100 N;剪断细线的瞬间，对整体分析，根据牛顿第二定律可得整体的加速度</w:t>
      </w:r>
      <w:r>
        <w:rPr>
          <w:rFonts w:hint="eastAsia"/>
          <w:position w:val="-24"/>
        </w:rPr>
        <w:object>
          <v:shape id="_x0000_i1159" o:spt="75" type="#_x0000_t75" style="height:28pt;width:229.9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159" DrawAspect="Content" ObjectID="_1468075764" r:id="rId92">
            <o:LockedField>false</o:LockedField>
          </o:OLEObject>
        </w:object>
      </w:r>
      <w:r>
        <w:rPr>
          <w:rFonts w:hint="eastAsia"/>
        </w:rPr>
        <w:t>；对B分析，根据牛顿第二定律可得</w:t>
      </w:r>
      <w:r>
        <w:rPr>
          <w:rFonts w:hint="eastAsia"/>
          <w:position w:val="-10"/>
        </w:rPr>
        <w:object>
          <v:shape id="_x0000_i1160" o:spt="75" type="#_x0000_t75" style="height:13.95pt;width:6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60" DrawAspect="Content" ObjectID="_1468075765" r:id="rId94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10"/>
        </w:rPr>
        <w:object>
          <v:shape id="_x0000_i1161" o:spt="75" type="#_x0000_t75" style="height:15pt;width:16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161" DrawAspect="Content" ObjectID="_1468075766" r:id="rId9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eastAsia="zh-CN"/>
        </w:rPr>
        <w:t>B</w:t>
      </w:r>
      <w:r>
        <w:rPr>
          <w:rFonts w:hint="eastAsia"/>
        </w:rPr>
        <w:t>对A的压力为20 N，故B正确。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.D弹簧的弹力</w:t>
      </w:r>
      <w:r>
        <w:rPr>
          <w:rFonts w:hint="eastAsia"/>
          <w:position w:val="-10"/>
        </w:rPr>
        <w:object>
          <v:shape id="_x0000_i1162" o:spt="75" type="#_x0000_t75" style="height:13.95pt;width:44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62" DrawAspect="Content" ObjectID="_1468075767" r:id="rId98">
            <o:LockedField>false</o:LockedField>
          </o:OLEObject>
        </w:object>
      </w:r>
      <w:r>
        <w:rPr>
          <w:rFonts w:hint="eastAsia"/>
        </w:rPr>
        <w:t>，撤去F的瞬问，弹簧的弹力不变，则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的瞬时加速度</w:t>
      </w:r>
      <w:r>
        <w:rPr>
          <w:rFonts w:hint="eastAsia"/>
          <w:position w:val="-24"/>
        </w:rPr>
        <w:object>
          <v:shape id="_x0000_i1163" o:spt="75" type="#_x0000_t75" style="height:29pt;width:38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63" DrawAspect="Content" ObjectID="_1468075768" r:id="rId100">
            <o:LockedField>false</o:LockedField>
          </o:OLEObject>
        </w:object>
      </w:r>
      <w:r>
        <w:rPr>
          <w:rFonts w:hint="eastAsia"/>
        </w:rPr>
        <w:t>，B的瞬时加速度</w:t>
      </w:r>
      <w:r>
        <w:rPr>
          <w:rFonts w:hint="eastAsia"/>
          <w:position w:val="-24"/>
        </w:rPr>
        <w:object>
          <v:shape id="_x0000_i1164" o:spt="75" type="#_x0000_t75" style="height:29pt;width:67.9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64" DrawAspect="Content" ObjectID="_1468075769" r:id="rId102">
            <o:LockedField>false</o:LockedField>
          </o:OLEObject>
        </w:object>
      </w:r>
      <w:r>
        <w:rPr>
          <w:rFonts w:hint="eastAsia"/>
        </w:rPr>
        <w:t>，故D正确，A、B、C错误。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B根据牛顿第二定律F =ma可知，若F的大小逐渐减小到零，物体的加速度也会逐渐减小</w:t>
      </w:r>
      <w:r>
        <w:rPr>
          <w:rFonts w:hint="eastAsia"/>
          <w:lang w:eastAsia="zh-CN"/>
        </w:rPr>
        <w:t>到</w:t>
      </w:r>
      <w:r>
        <w:rPr>
          <w:rFonts w:hint="eastAsia"/>
        </w:rPr>
        <w:t>零，故A正确：物体的加速度向东逐渐减小，物体的速度依然是增大的，只是速度向东增加得越来越慢，故B错误，C正确；由于速度一直在增大，当F减小到零时，物体向东的速度最大，故D正确。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图(a)中，设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与地面间的动摩擦因数为μ，对A和B整体，由牛顿第二定律可得F</w:t>
      </w:r>
      <w:r>
        <w:rPr>
          <w:rFonts w:hint="eastAsia"/>
          <w:lang w:val="en-US" w:eastAsia="zh-CN"/>
        </w:rPr>
        <w:t>-μ·</w:t>
      </w:r>
      <w:r>
        <w:rPr>
          <w:rFonts w:hint="eastAsia"/>
        </w:rPr>
        <w:t>2mg= 2ma₁；</w:t>
      </w:r>
      <w:r>
        <w:rPr>
          <w:rFonts w:hint="eastAsia"/>
          <w:lang w:eastAsia="zh-CN"/>
        </w:rPr>
        <w:t>图</w:t>
      </w:r>
      <w:r>
        <w:rPr>
          <w:rFonts w:hint="eastAsia"/>
        </w:rPr>
        <w:t>(h)中，对A加一压力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=mg，由牛顿第二定律可得F-μ(F₁+mg)= ma₂，联立以上各式整理可得：μ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2mg+ 2ma₁</w:t>
      </w:r>
      <w:r>
        <w:rPr>
          <w:rFonts w:hint="eastAsia"/>
          <w:lang w:val="en-US" w:eastAsia="zh-CN"/>
        </w:rPr>
        <w:t>-μ</w:t>
      </w:r>
      <w:r>
        <w:rPr>
          <w:rFonts w:hint="eastAsia"/>
        </w:rPr>
        <w:t>(mg+ mg)=ma₂，进一步整理可得a₂= 2a₁，故A正确。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．D由图像可知，0～1 s时间内，物体做匀加速直线运动，其加速度大小</w:t>
      </w:r>
      <w:r>
        <w:rPr>
          <w:rFonts w:hint="eastAsia"/>
          <w:position w:val="-20"/>
        </w:rPr>
        <w:object>
          <v:shape id="_x0000_i1165" o:spt="75" type="#_x0000_t75" style="height:26pt;width:8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65" DrawAspect="Content" ObjectID="_1468075770" r:id="rId104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～3 s时间内，物体做匀减速直线运动，其加速度大小</w:t>
      </w:r>
      <w:r>
        <w:rPr>
          <w:rFonts w:hint="eastAsia"/>
          <w:position w:val="-20"/>
        </w:rPr>
        <w:object>
          <v:shape id="_x0000_i1166" o:spt="75" type="#_x0000_t75" style="height:26pt;width:8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66" DrawAspect="Content" ObjectID="_1468075771" r:id="rId106">
            <o:LockedField>false</o:LockedField>
          </o:OLEObject>
        </w:object>
      </w:r>
      <w:r>
        <w:rPr>
          <w:rFonts w:hint="eastAsia"/>
        </w:rPr>
        <w:t>。根据牛顿第二定律，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~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s内有</w:t>
      </w:r>
      <w:r>
        <w:rPr>
          <w:rFonts w:hint="eastAsia"/>
          <w:position w:val="-10"/>
        </w:rPr>
        <w:object>
          <v:shape id="_x0000_i1167" o:spt="75" type="#_x0000_t75" style="height:13.95pt;width:53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167" DrawAspect="Content" ObjectID="_1468075772" r:id="rId10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1~</w:t>
      </w:r>
      <w:r>
        <w:rPr>
          <w:rFonts w:hint="eastAsia"/>
        </w:rPr>
        <w:t>3 s内有</w:t>
      </w:r>
      <w:r>
        <w:rPr>
          <w:rFonts w:hint="eastAsia"/>
          <w:position w:val="-10"/>
        </w:rPr>
        <w:object>
          <v:shape id="_x0000_i1168" o:spt="75" type="#_x0000_t75" style="height:13.95pt;width:4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168" DrawAspect="Content" ObjectID="_1468075773" r:id="rId110">
            <o:LockedField>false</o:LockedField>
          </o:OLEObject>
        </w:object>
      </w:r>
      <w:r>
        <w:rPr>
          <w:rFonts w:hint="eastAsia"/>
        </w:rPr>
        <w:t>，解得F=9 N，</w:t>
      </w:r>
      <w:r>
        <w:rPr>
          <w:rFonts w:hint="eastAsia"/>
          <w:position w:val="-10"/>
        </w:rPr>
        <w:object>
          <v:shape id="_x0000_i1169" o:spt="75" type="#_x0000_t75" style="height:13.95pt;width:1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169" DrawAspect="Content" ObjectID="_1468075774" r:id="rId112">
            <o:LockedField>false</o:LockedField>
          </o:OLEObject>
        </w:object>
      </w:r>
      <w:r>
        <w:rPr>
          <w:rFonts w:hint="eastAsia"/>
        </w:rPr>
        <w:t>=3 N。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．C钢球的重力与运动状态无关，是不变的，故A错误；由图2可知，t₂时刻绳的拉力最大，为2G，根据牛顿第二定律可得a=g，方向竖直向上，此时加速度最大，故B错误；由图2可知，</w:t>
      </w:r>
      <w:r>
        <w:rPr>
          <w:rFonts w:hint="eastAsia"/>
          <w:lang w:val="en-US" w:eastAsia="zh-CN"/>
        </w:rPr>
        <w:t>t₃</w:t>
      </w:r>
      <w:r>
        <w:rPr>
          <w:rFonts w:hint="eastAsia"/>
        </w:rPr>
        <w:t>时刻绳的拉力为0，此时钢球只受重力，其加速度大小为g，方向竖直向T，故C正确；在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t₃</w:t>
      </w:r>
      <w:r>
        <w:rPr>
          <w:rFonts w:hint="eastAsia"/>
        </w:rPr>
        <w:t>时刻，钢球的加速度大小相等，方向相反，故D错误。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</w:t>
      </w:r>
      <w:r>
        <w:rPr>
          <w:rFonts w:hint="eastAsia"/>
        </w:rPr>
        <w:t>．C木板撤离前，小球处于平衡状态，由受力平衡可知：F-N sin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cos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-G=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;木板AB撤离瞬间，支持力消失，重力和拉力不变，合力的大小等于支持力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，方向与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反向，即垂直于木板向下，由牛顿第二定律得，此时小球的加速度大小为：</w:t>
      </w:r>
      <w:r>
        <w:rPr>
          <w:rFonts w:hint="eastAsia"/>
          <w:position w:val="-20"/>
        </w:rPr>
        <w:object>
          <v:shape id="_x0000_i1170" o:spt="75" type="#_x0000_t75" style="height:26pt;width:29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70" DrawAspect="Content" ObjectID="_1468075775" r:id="rId114">
            <o:LockedField>false</o:LockedField>
          </o:OLEObject>
        </w:object>
      </w:r>
      <w:r>
        <w:rPr>
          <w:rFonts w:hint="eastAsia"/>
        </w:rPr>
        <w:t>。联立以上各式解得</w:t>
      </w:r>
      <w:r>
        <w:rPr>
          <w:rFonts w:hint="eastAsia"/>
          <w:position w:val="-10"/>
        </w:rPr>
        <w:object>
          <v:shape id="_x0000_i1171" o:spt="75" type="#_x0000_t75" style="height:18pt;width:38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71" DrawAspect="Content" ObjectID="_1468075776" r:id="rId116">
            <o:LockedField>false</o:LockedField>
          </o:OLEObject>
        </w:object>
      </w:r>
      <w:r>
        <w:rPr>
          <w:rFonts w:hint="eastAsia"/>
        </w:rPr>
        <w:t>，方向垂直于木板向下，故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．D设两球的质量均为m，倾斜弹簧的弹力为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，竖直弹簧的弹力为T₂。剪断细线前，对A、B两球（包括A、</w:t>
      </w:r>
      <w:r>
        <w:rPr>
          <w:rFonts w:hint="eastAsia"/>
          <w:lang w:eastAsia="zh-CN"/>
        </w:rPr>
        <w:t>B</w:t>
      </w:r>
      <w:r>
        <w:rPr>
          <w:rFonts w:hint="eastAsia"/>
        </w:rPr>
        <w:t>间弹簧）组成的整体，由平衡条件可得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cos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 2mg，解得：T₁= 4mg;对小球B，由平衡条件可得：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= mg。剪断细线瞬间，绳中弹力变为零，而弹簧中弹力不会突变。对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球，剪断细线瞬间，A球所受合力与原来细线拉力大小相等，方向相反，即水平向左，由牛顿第二定律可得</w:t>
      </w:r>
      <w:r>
        <w:rPr>
          <w:rFonts w:hint="eastAsia"/>
          <w:position w:val="-10"/>
        </w:rPr>
        <w:object>
          <v:shape id="_x0000_i1172" o:spt="75" type="#_x0000_t75" style="height:15pt;width:67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72" DrawAspect="Content" ObjectID="_1468075777" r:id="rId118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10"/>
        </w:rPr>
        <w:object>
          <v:shape id="_x0000_i1173" o:spt="75" type="#_x0000_t75" style="height:18pt;width:47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173" DrawAspect="Content" ObjectID="_1468075778" r:id="rId120">
            <o:LockedField>false</o:LockedField>
          </o:OLEObject>
        </w:object>
      </w:r>
      <w:r>
        <w:rPr>
          <w:rFonts w:hint="eastAsia"/>
        </w:rPr>
        <w:t>；对B球，B球的受力情况不变，即加速度仍为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。故D正确。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</w:t>
      </w:r>
      <w:r>
        <w:rPr>
          <w:rFonts w:hint="eastAsia"/>
        </w:rPr>
        <w:t>A对结点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受力分析如图：</w:t>
      </w:r>
    </w:p>
    <w:p>
      <w:pPr>
        <w:rPr>
          <w:rFonts w:hint="eastAsia"/>
        </w:rPr>
      </w:pPr>
      <w:r>
        <w:drawing>
          <wp:inline distT="0" distB="0" distL="114300" distR="114300">
            <wp:extent cx="2103120" cy="2319655"/>
            <wp:effectExtent l="0" t="0" r="11430" b="4445"/>
            <wp:docPr id="16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15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231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把F₁和F₂分别分解到水平方向和竖直方向，沿水平方向有F₁cos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=F₂cos 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，沿竖直方向有F₁sin 37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+F₂sin 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=Mg，联立得：OA绳的拉力F₁=0.6Mg= 1.2m,g，OB绳的拉力F₂=0.8Mg=1.6mg，在撤去外力的瞬间，质量为m的物体的加速度大小满足F₂-F₁= ma，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=0.4g，方向向右，故选A。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CD设物体A的质量为m，根据牛顿第二定律有</w:t>
      </w:r>
      <w:r>
        <w:rPr>
          <w:rFonts w:hint="eastAsia"/>
          <w:position w:val="-10"/>
        </w:rPr>
        <w:object>
          <v:shape id="_x0000_i1174" o:spt="75" type="#_x0000_t75" style="height:13.95pt;width:6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74" DrawAspect="Content" ObjectID="_1468075779" r:id="rId12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175" o:spt="75" type="#_x0000_t75" style="height:13.95pt;width:64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175" DrawAspect="Content" ObjectID="_1468075780" r:id="rId125">
            <o:LockedField>false</o:LockedField>
          </o:OLEObject>
        </w:object>
      </w:r>
      <w:r>
        <w:rPr>
          <w:rFonts w:hint="eastAsia"/>
        </w:rPr>
        <w:t>，当力F₁和</w:t>
      </w:r>
      <w:r>
        <w:rPr>
          <w:rFonts w:hint="eastAsia"/>
          <w:lang w:val="en-US" w:eastAsia="zh-CN"/>
        </w:rPr>
        <w:t>F₂</w:t>
      </w:r>
      <w:r>
        <w:rPr>
          <w:rFonts w:hint="eastAsia"/>
        </w:rPr>
        <w:t>同时作用在物体A上时，合力的范围为6m≤</w:t>
      </w:r>
      <w:r>
        <w:rPr>
          <w:rFonts w:hint="eastAsia"/>
          <w:position w:val="-10"/>
        </w:rPr>
        <w:object>
          <v:shape id="_x0000_i1176" o:spt="75" type="#_x0000_t75" style="height:13.95pt;width:18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76" DrawAspect="Content" ObjectID="_1468075781" r:id="rId127">
            <o:LockedField>false</o:LockedField>
          </o:OLEObject>
        </w:object>
      </w:r>
      <w:r>
        <w:rPr>
          <w:rFonts w:hint="eastAsia"/>
        </w:rPr>
        <w:t>≤14m，则加速度的范围为6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/</w:t>
      </w:r>
      <w:r>
        <w:rPr>
          <w:rFonts w:hint="eastAsia"/>
          <w:lang w:eastAsia="zh-CN"/>
        </w:rPr>
        <w:t>s²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177" o:spt="75" type="#_x0000_t75" style="height:26pt;width:36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77" DrawAspect="Content" ObjectID="_1468075782" r:id="rId129">
            <o:LockedField>false</o:LockedField>
          </o:OLEObject>
        </w:object>
      </w:r>
      <w:r>
        <w:rPr>
          <w:rFonts w:hint="eastAsia"/>
        </w:rPr>
        <w:t>≤14</w:t>
      </w:r>
      <w:r>
        <w:rPr>
          <w:rFonts w:hint="eastAsia"/>
          <w:lang w:val="en-US" w:eastAsia="zh-CN"/>
        </w:rPr>
        <w:t>m/s²</w: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、D正确，A、B错误。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AB物体的速度与加速度、合力均无关，但加速度与合外力有关，对于同一物体，合外力越大，加速度越大，而速度却不一定大。如在枪膛中加速的子弹，开始时速度为零，但加速度很大，合力很大，故A正确，D错误；物体的速度大，加速度不一定大，如做匀速直线运动的飞机，速度很大，加速度为零，合力为零，故B正确．C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BC细线被烧断前，系统静止，根据平衡条件，对</w:t>
      </w:r>
      <w:r>
        <w:rPr>
          <w:rFonts w:hint="eastAsia"/>
          <w:lang w:eastAsia="zh-CN"/>
        </w:rPr>
        <w:t>B</w:t>
      </w:r>
      <w:r>
        <w:rPr>
          <w:rFonts w:hint="eastAsia"/>
        </w:rPr>
        <w:t>球有</w:t>
      </w:r>
      <w:r>
        <w:rPr>
          <w:rFonts w:hint="eastAsia"/>
          <w:position w:val="-10"/>
        </w:rPr>
        <w:object>
          <v:shape id="_x0000_i1178" o:spt="75" type="#_x0000_t75" style="height:15pt;width:60.95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78" DrawAspect="Content" ObjectID="_1468075783" r:id="rId131">
            <o:LockedField>false</o:LockedField>
          </o:OLEObject>
        </w:object>
      </w:r>
      <w:r>
        <w:rPr>
          <w:rFonts w:hint="eastAsia"/>
        </w:rPr>
        <w:t>，对A球有</w:t>
      </w:r>
      <w:r>
        <w:rPr>
          <w:rFonts w:hint="eastAsia"/>
          <w:position w:val="-10"/>
        </w:rPr>
        <w:object>
          <v:shape id="_x0000_i1179" o:spt="75" type="#_x0000_t75" style="height:15pt;width:132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79" DrawAspect="Content" ObjectID="_1468075784" r:id="rId133">
            <o:LockedField>false</o:LockedField>
          </o:OLEObject>
        </w:object>
      </w:r>
      <w:r>
        <w:rPr>
          <w:rFonts w:hint="eastAsia"/>
        </w:rPr>
        <w:t>；细线被烧断瞬间，细线的拉力立即变为零，但弹簧的弹力不发生改变。对A球，根据牛顿第二定律得：</w:t>
      </w:r>
      <w:r>
        <w:rPr>
          <w:rFonts w:hint="eastAsia"/>
          <w:position w:val="-20"/>
        </w:rPr>
        <w:object>
          <v:shape id="_x0000_i1180" o:spt="75" type="#_x0000_t75" style="height:27pt;width:193.9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180" DrawAspect="Content" ObjectID="_1468075785" r:id="rId135">
            <o:LockedField>false</o:LockedField>
          </o:OLEObject>
        </w:object>
      </w:r>
      <w:r>
        <w:rPr>
          <w:rFonts w:hint="eastAsia"/>
        </w:rPr>
        <w:t>；而</w:t>
      </w:r>
      <w:r>
        <w:rPr>
          <w:rFonts w:hint="eastAsia"/>
          <w:lang w:eastAsia="zh-CN"/>
        </w:rPr>
        <w:t>B</w:t>
      </w:r>
      <w:r>
        <w:rPr>
          <w:rFonts w:hint="eastAsia"/>
        </w:rPr>
        <w:t>球受力情况未变，瞬时加速度为零，故B、C正确，A、D错误。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C撤去C的瞬间，弹簧的弹力不发生突变，其形变量不变，故A正确；移开木块C前，整体处于平衡状态，弹簧的弹力等于A和C的总重力，即F=3mg，移开木块C的瞬间，弹簧的弹力不变，仍为3mg，故B错误；移开木块C的瞬间，弹簧的弹力不变，A受到的合力大小等于C的重力，对木块A，由牛顿第二定律得2mg= ma，解得a= 2g，方向竖直向上，故C正确；移开木块C的瞬间，弹簧的弹力不变，仍为3mg，对B，由平衡条件得F+mg =N，解得N=4mg，则木抉</w:t>
      </w:r>
      <w:r>
        <w:rPr>
          <w:rFonts w:hint="eastAsia"/>
          <w:lang w:eastAsia="zh-CN"/>
        </w:rPr>
        <w:t>B</w:t>
      </w:r>
      <w:r>
        <w:rPr>
          <w:rFonts w:hint="eastAsia"/>
        </w:rPr>
        <w:t>对水平面的压力为4mg，故D错误。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AC甲乙两图中，物块水平方向只受静摩擦力的作用，由牛顿第二定律可得</w:t>
      </w:r>
      <w:r>
        <w:rPr>
          <w:rFonts w:hint="eastAsia"/>
          <w:position w:val="-12"/>
        </w:rPr>
        <w:object>
          <v:shape id="_x0000_i1181" o:spt="75" type="#_x0000_t75" style="height:16pt;width:39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181" DrawAspect="Content" ObjectID="_1468075786" r:id="rId13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12"/>
        </w:rPr>
        <w:object>
          <v:shape id="_x0000_i1182" o:spt="75" type="#_x0000_t75" style="height:16pt;width:4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182" DrawAspect="Content" ObjectID="_1468075787" r:id="rId139">
            <o:LockedField>false</o:LockedField>
          </o:OLEObject>
        </w:object>
      </w:r>
      <w:r>
        <w:rPr>
          <w:rFonts w:hint="eastAsia"/>
        </w:rPr>
        <w:t>；丙丁两图中，对物块和小物体整体，受重力(M+m)g、支持力</w:t>
      </w:r>
      <w:r>
        <w:rPr>
          <w:rFonts w:hint="eastAsia"/>
          <w:lang w:eastAsia="zh-CN"/>
        </w:rPr>
        <w:t>N</w:t>
      </w:r>
      <w:r>
        <w:rPr>
          <w:rFonts w:hint="eastAsia"/>
        </w:rPr>
        <w:t>、摩擦力</w:t>
      </w:r>
      <w:r>
        <w:rPr>
          <w:rFonts w:hint="eastAsia"/>
          <w:position w:val="-10"/>
        </w:rPr>
        <w:object>
          <v:shape id="_x0000_i1183" o:spt="75" type="#_x0000_t75" style="height:15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83" DrawAspect="Content" ObjectID="_1468075788" r:id="rId141">
            <o:LockedField>false</o:LockedField>
          </o:OLEObject>
        </w:object>
      </w:r>
      <w:r>
        <w:rPr>
          <w:rFonts w:hint="eastAsia"/>
        </w:rPr>
        <w:t>的作用。丙图中，由牛顿第二定律有</w:t>
      </w:r>
      <w:r>
        <w:rPr>
          <w:rFonts w:hint="eastAsia"/>
          <w:lang w:eastAsia="zh-CN"/>
        </w:rPr>
        <w:t>：</w:t>
      </w:r>
      <w:r>
        <w:rPr>
          <w:rFonts w:hint="eastAsia"/>
          <w:position w:val="-12"/>
          <w:lang w:eastAsia="zh-CN"/>
        </w:rPr>
        <w:object>
          <v:shape id="_x0000_i1184" o:spt="75" type="#_x0000_t75" style="height:16pt;width:6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84" DrawAspect="Content" ObjectID="_1468075789" r:id="rId143">
            <o:LockedField>false</o:LockedField>
          </o:OLEObject>
        </w:object>
      </w:r>
      <w:r>
        <w:rPr>
          <w:rFonts w:hint="eastAsia"/>
        </w:rPr>
        <w:t>；丁图中，由牛顿第二定律有</w:t>
      </w:r>
      <w:r>
        <w:rPr>
          <w:rFonts w:hint="eastAsia"/>
          <w:lang w:eastAsia="zh-CN"/>
        </w:rPr>
        <w:t>：</w:t>
      </w:r>
      <w:r>
        <w:rPr>
          <w:rFonts w:hint="eastAsia"/>
          <w:position w:val="-12"/>
          <w:lang w:eastAsia="zh-CN"/>
        </w:rPr>
        <w:object>
          <v:shape id="_x0000_i1185" o:spt="75" type="#_x0000_t75" style="height:16pt;width:63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85" DrawAspect="Content" ObjectID="_1468075790" r:id="rId145">
            <o:LockedField>false</o:LockedField>
          </o:OLEObject>
        </w:object>
      </w:r>
      <w:r>
        <w:rPr>
          <w:rFonts w:hint="eastAsia"/>
        </w:rPr>
        <w:t>。由于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：a₂=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：2，则</w:t>
      </w:r>
      <w:r>
        <w:rPr>
          <w:rFonts w:hint="eastAsia"/>
          <w:position w:val="-12"/>
        </w:rPr>
        <w:object>
          <v:shape id="_x0000_i1186" o:spt="75" type="#_x0000_t75" style="height:16pt;width:13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86" DrawAspect="Content" ObjectID="_1468075791" r:id="rId147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2"/>
        </w:rPr>
        <w:object>
          <v:shape id="_x0000_i1187" o:spt="75" type="#_x0000_t75" style="height:16pt;width:1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87" DrawAspect="Content" ObjectID="_1468075792" r:id="rId14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:2，故A正确；由于a₂：a₃ =2：4，则</w:t>
      </w:r>
      <w:r>
        <w:rPr>
          <w:rFonts w:hint="eastAsia"/>
          <w:position w:val="-12"/>
        </w:rPr>
        <w:object>
          <v:shape id="_x0000_i1188" o:spt="75" type="#_x0000_t75" style="height:16pt;width:1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88" DrawAspect="Content" ObjectID="_1468075793" r:id="rId151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2"/>
        </w:rPr>
        <w:object>
          <v:shape id="_x0000_i1189" o:spt="75" type="#_x0000_t75" style="height:16pt;width:13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89" DrawAspect="Content" ObjectID="_1468075794" r:id="rId152">
            <o:LockedField>false</o:LockedField>
          </o:OLEObject>
        </w:object>
      </w:r>
      <w:r>
        <w:rPr>
          <w:rFonts w:hint="eastAsia"/>
        </w:rPr>
        <w:t>=M：2(M+m)，故B错误；同理</w:t>
      </w:r>
      <w:r>
        <w:rPr>
          <w:rFonts w:hint="eastAsia"/>
          <w:position w:val="-12"/>
        </w:rPr>
        <w:object>
          <v:shape id="_x0000_i1190" o:spt="75" type="#_x0000_t75" style="height:16pt;width:13.9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190" DrawAspect="Content" ObjectID="_1468075795" r:id="rId154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12"/>
        </w:rPr>
        <w:object>
          <v:shape id="_x0000_i1191" o:spt="75" type="#_x0000_t75" style="height:16pt;width:15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91" DrawAspect="Content" ObjectID="_1468075796" r:id="rId155">
            <o:LockedField>false</o:LockedField>
          </o:OLEObject>
        </w:object>
      </w:r>
      <w:r>
        <w:rPr>
          <w:rFonts w:hint="eastAsia"/>
        </w:rPr>
        <w:t>=a₃：a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=4：8=1：2，故C正确：对小物体受力分析可得：</w:t>
      </w:r>
      <w:r>
        <w:rPr>
          <w:rFonts w:hint="eastAsia"/>
          <w:position w:val="-24"/>
        </w:rPr>
        <w:object>
          <v:shape id="_x0000_i1192" o:spt="75" type="#_x0000_t75" style="height:28pt;width:72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92" DrawAspect="Content" ObjectID="_1468075797" r:id="rId15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193" o:spt="75" type="#_x0000_t75" style="height:28pt;width:74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93" DrawAspect="Content" ObjectID="_1468075798" r:id="rId159">
            <o:LockedField>false</o:LockedField>
          </o:OLEObject>
        </w:object>
      </w:r>
      <w:r>
        <w:rPr>
          <w:rFonts w:hint="eastAsia"/>
        </w:rPr>
        <w:t>，而a₃：a</w:t>
      </w:r>
      <w:r>
        <w:rPr>
          <w:rFonts w:hint="eastAsia"/>
          <w:vertAlign w:val="subscript"/>
        </w:rPr>
        <w:t>4</w:t>
      </w:r>
      <w:r>
        <w:rPr>
          <w:rFonts w:hint="eastAsia"/>
          <w:vertAlign w:val="baseline"/>
          <w:lang w:val="en-US" w:eastAsia="zh-CN"/>
        </w:rPr>
        <w:t>=</w:t>
      </w:r>
      <w:r>
        <w:rPr>
          <w:rFonts w:hint="eastAsia"/>
        </w:rPr>
        <w:t>4：8，所以tanα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tanθ，故D错误。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答案(1)1 s(2)7 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</w:t>
      </w:r>
      <w:r>
        <w:rPr>
          <w:rFonts w:hint="eastAsia"/>
        </w:rPr>
        <w:t>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(1)假设0</w:t>
      </w:r>
      <w:r>
        <w:rPr>
          <w:rFonts w:hint="eastAsia"/>
          <w:lang w:val="en-US" w:eastAsia="zh-CN"/>
        </w:rPr>
        <w:t>~t₁</w:t>
      </w:r>
      <w:r>
        <w:rPr>
          <w:rFonts w:hint="eastAsia"/>
        </w:rPr>
        <w:t>时间内物体的加速度为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由牛顿第二定律可得：</w:t>
      </w:r>
      <w:r>
        <w:rPr>
          <w:rFonts w:hint="eastAsia"/>
          <w:position w:val="-10"/>
        </w:rPr>
        <w:object>
          <v:shape id="_x0000_i1194" o:spt="75" type="#_x0000_t75" style="height:15pt;width:54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94" DrawAspect="Content" ObjectID="_1468075799" r:id="rId1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N=mg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/>
          <w:position w:val="-10"/>
        </w:rPr>
        <w:object>
          <v:shape id="_x0000_i1195" o:spt="75" type="#_x0000_t75" style="height:15pt;width:34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95" DrawAspect="Content" ObjectID="_1468075800" r:id="rId163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A₁</w:t>
      </w:r>
      <w:r>
        <w:rPr>
          <w:rFonts w:hint="eastAsia"/>
        </w:rPr>
        <w:t>=4</w:t>
      </w:r>
      <w:r>
        <w:rPr>
          <w:rFonts w:hint="eastAsia"/>
          <w:lang w:val="en-US" w:eastAsia="zh-CN"/>
        </w:rPr>
        <w:t>M/</w:t>
      </w:r>
      <w:r>
        <w:rPr>
          <w:rFonts w:hint="eastAsia"/>
          <w:lang w:eastAsia="zh-CN"/>
        </w:rPr>
        <w:t>s²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由图乙可知，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时刻物体的速度大小为</w:t>
      </w:r>
      <w:r>
        <w:rPr>
          <w:rFonts w:hint="eastAsia"/>
          <w:lang w:val="en-US" w:eastAsia="zh-CN"/>
        </w:rPr>
        <w:t>v₁</w:t>
      </w:r>
      <w:r>
        <w:rPr>
          <w:rFonts w:hint="eastAsia"/>
        </w:rPr>
        <w:t>=4 m/s，根据运动学公式可得：</w:t>
      </w:r>
      <w:r>
        <w:rPr>
          <w:rFonts w:hint="eastAsia"/>
          <w:position w:val="-24"/>
        </w:rPr>
        <w:object>
          <v:shape id="_x0000_i1196" o:spt="75" type="#_x0000_t75" style="height:28pt;width:47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96" DrawAspect="Content" ObjectID="_1468075801" r:id="rId165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(2)设t₂=3 s时刻物体速度大小为</w:t>
      </w:r>
      <w:r>
        <w:rPr>
          <w:rFonts w:hint="eastAsia"/>
          <w:lang w:val="en-US" w:eastAsia="zh-CN"/>
        </w:rPr>
        <w:t>v₂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t₂</w:t>
      </w:r>
      <w:r>
        <w:rPr>
          <w:rFonts w:hint="eastAsia"/>
        </w:rPr>
        <w:t>时间内位移为：</w:t>
      </w:r>
      <w:r>
        <w:rPr>
          <w:rFonts w:hint="eastAsia"/>
          <w:position w:val="-20"/>
        </w:rPr>
        <w:object>
          <v:shape id="_x0000_i1197" o:spt="75" type="#_x0000_t75" style="height:26pt;width:8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97" DrawAspect="Content" ObjectID="_1468075802" r:id="rId167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到</w:t>
      </w:r>
      <w:r>
        <w:rPr>
          <w:rFonts w:hint="eastAsia"/>
          <w:lang w:val="en-US" w:eastAsia="zh-CN"/>
        </w:rPr>
        <w:t>t₁</w:t>
      </w:r>
      <w:r>
        <w:rPr>
          <w:rFonts w:hint="eastAsia"/>
        </w:rPr>
        <w:t>时间内位移为：</w:t>
      </w:r>
      <w:r>
        <w:rPr>
          <w:rFonts w:hint="eastAsia"/>
          <w:position w:val="-20"/>
        </w:rPr>
        <w:object>
          <v:shape id="_x0000_i1198" o:spt="75" type="#_x0000_t75" style="height:26pt;width:42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98" DrawAspect="Content" ObjectID="_1468075803" r:id="rId169">
            <o:LockedField>false</o:LockedField>
          </o:OLEObject>
        </w:object>
      </w:r>
      <w:r>
        <w:rPr>
          <w:rFonts w:hint="eastAsia"/>
          <w:position w:val="-20"/>
          <w:lang w:eastAsia="zh-CN"/>
        </w:rPr>
        <w:t>，</w:t>
      </w:r>
      <w:r>
        <w:rPr>
          <w:rFonts w:hint="eastAsia"/>
        </w:rPr>
        <w:t>又</w:t>
      </w:r>
      <w:r>
        <w:rPr>
          <w:rFonts w:hint="eastAsia"/>
          <w:lang w:eastAsia="zh-CN"/>
        </w:rPr>
        <w:t>s₂</w:t>
      </w:r>
      <w:r>
        <w:rPr>
          <w:rFonts w:hint="eastAsia"/>
        </w:rPr>
        <w:t>= 6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s₁设t₁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3s时间内物体的加速度为</w:t>
      </w:r>
      <w:r>
        <w:rPr>
          <w:rFonts w:hint="eastAsia"/>
          <w:lang w:val="en-US" w:eastAsia="zh-CN"/>
        </w:rPr>
        <w:t>a₂</w:t>
      </w:r>
      <w:r>
        <w:rPr>
          <w:rFonts w:hint="eastAsia"/>
        </w:rPr>
        <w:t>，则：</w:t>
      </w:r>
      <w:r>
        <w:rPr>
          <w:rFonts w:hint="eastAsia"/>
          <w:position w:val="-24"/>
        </w:rPr>
        <w:object>
          <v:shape id="_x0000_i1199" o:spt="75" type="#_x0000_t75" style="height:28pt;width:49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99" DrawAspect="Content" ObjectID="_1468075804" r:id="rId17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根据牛顿第二定律得：F₂-μ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g= ma₂</w:t>
      </w:r>
    </w:p>
    <w:p>
      <w:pPr>
        <w:rPr>
          <w:rFonts w:hint="eastAsia"/>
        </w:rPr>
      </w:pPr>
      <w:r>
        <w:rPr>
          <w:rFonts w:hint="eastAsia"/>
        </w:rPr>
        <w:t>解得：</w:t>
      </w:r>
      <w:r>
        <w:rPr>
          <w:rFonts w:hint="eastAsia"/>
          <w:lang w:val="en-US" w:eastAsia="zh-CN"/>
        </w:rPr>
        <w:t>F₂</w:t>
      </w:r>
      <w:r>
        <w:rPr>
          <w:rFonts w:hint="eastAsia"/>
        </w:rPr>
        <w:t>=7 N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7256AC"/>
    <w:rsid w:val="719968B9"/>
    <w:rsid w:val="77725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9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4.bin"/><Relationship Id="rId8" Type="http://schemas.openxmlformats.org/officeDocument/2006/relationships/footer" Target="footer3.xml"/><Relationship Id="rId79" Type="http://schemas.openxmlformats.org/officeDocument/2006/relationships/image" Target="media/image40.wmf"/><Relationship Id="rId78" Type="http://schemas.openxmlformats.org/officeDocument/2006/relationships/oleObject" Target="embeddings/oleObject33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8.png"/><Relationship Id="rId74" Type="http://schemas.openxmlformats.org/officeDocument/2006/relationships/image" Target="media/image37.png"/><Relationship Id="rId73" Type="http://schemas.openxmlformats.org/officeDocument/2006/relationships/image" Target="media/image36.png"/><Relationship Id="rId72" Type="http://schemas.openxmlformats.org/officeDocument/2006/relationships/image" Target="media/image35.png"/><Relationship Id="rId71" Type="http://schemas.openxmlformats.org/officeDocument/2006/relationships/image" Target="media/image34.png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30.bin"/><Relationship Id="rId67" Type="http://schemas.openxmlformats.org/officeDocument/2006/relationships/oleObject" Target="embeddings/oleObject29.bin"/><Relationship Id="rId66" Type="http://schemas.openxmlformats.org/officeDocument/2006/relationships/oleObject" Target="embeddings/oleObject28.bin"/><Relationship Id="rId65" Type="http://schemas.openxmlformats.org/officeDocument/2006/relationships/image" Target="media/image32.wmf"/><Relationship Id="rId64" Type="http://schemas.openxmlformats.org/officeDocument/2006/relationships/oleObject" Target="embeddings/oleObject27.bin"/><Relationship Id="rId63" Type="http://schemas.openxmlformats.org/officeDocument/2006/relationships/oleObject" Target="embeddings/oleObject26.bin"/><Relationship Id="rId62" Type="http://schemas.openxmlformats.org/officeDocument/2006/relationships/oleObject" Target="embeddings/oleObject25.bin"/><Relationship Id="rId61" Type="http://schemas.openxmlformats.org/officeDocument/2006/relationships/oleObject" Target="embeddings/oleObject24.bin"/><Relationship Id="rId60" Type="http://schemas.openxmlformats.org/officeDocument/2006/relationships/image" Target="media/image31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2.bin"/><Relationship Id="rId56" Type="http://schemas.openxmlformats.org/officeDocument/2006/relationships/image" Target="media/image29.png"/><Relationship Id="rId55" Type="http://schemas.openxmlformats.org/officeDocument/2006/relationships/image" Target="media/image28.wmf"/><Relationship Id="rId54" Type="http://schemas.openxmlformats.org/officeDocument/2006/relationships/oleObject" Target="embeddings/oleObject21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0.bin"/><Relationship Id="rId51" Type="http://schemas.openxmlformats.org/officeDocument/2006/relationships/image" Target="media/image26.png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oleObject" Target="embeddings/oleObject19.bin"/><Relationship Id="rId48" Type="http://schemas.openxmlformats.org/officeDocument/2006/relationships/oleObject" Target="embeddings/oleObject18.bin"/><Relationship Id="rId47" Type="http://schemas.openxmlformats.org/officeDocument/2006/relationships/oleObject" Target="embeddings/oleObject17.bin"/><Relationship Id="rId46" Type="http://schemas.openxmlformats.org/officeDocument/2006/relationships/oleObject" Target="embeddings/oleObject16.bin"/><Relationship Id="rId45" Type="http://schemas.openxmlformats.org/officeDocument/2006/relationships/image" Target="media/image24.png"/><Relationship Id="rId44" Type="http://schemas.openxmlformats.org/officeDocument/2006/relationships/image" Target="media/image23.wmf"/><Relationship Id="rId43" Type="http://schemas.openxmlformats.org/officeDocument/2006/relationships/oleObject" Target="embeddings/oleObject15.bin"/><Relationship Id="rId42" Type="http://schemas.openxmlformats.org/officeDocument/2006/relationships/image" Target="media/image22.png"/><Relationship Id="rId41" Type="http://schemas.openxmlformats.org/officeDocument/2006/relationships/image" Target="media/image21.png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4.bin"/><Relationship Id="rId38" Type="http://schemas.openxmlformats.org/officeDocument/2006/relationships/oleObject" Target="embeddings/oleObject13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media/image15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9.bin"/><Relationship Id="rId27" Type="http://schemas.openxmlformats.org/officeDocument/2006/relationships/image" Target="media/image13.wmf"/><Relationship Id="rId26" Type="http://schemas.openxmlformats.org/officeDocument/2006/relationships/oleObject" Target="embeddings/oleObject8.bin"/><Relationship Id="rId25" Type="http://schemas.openxmlformats.org/officeDocument/2006/relationships/image" Target="media/image12.wmf"/><Relationship Id="rId24" Type="http://schemas.openxmlformats.org/officeDocument/2006/relationships/oleObject" Target="embeddings/oleObject7.bin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5.bin"/><Relationship Id="rId174" Type="http://schemas.openxmlformats.org/officeDocument/2006/relationships/fontTable" Target="fontTable.xml"/><Relationship Id="rId173" Type="http://schemas.openxmlformats.org/officeDocument/2006/relationships/customXml" Target="../customXml/item1.xml"/><Relationship Id="rId172" Type="http://schemas.openxmlformats.org/officeDocument/2006/relationships/image" Target="media/image86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5.wmf"/><Relationship Id="rId17" Type="http://schemas.openxmlformats.org/officeDocument/2006/relationships/image" Target="media/image7.wmf"/><Relationship Id="rId169" Type="http://schemas.openxmlformats.org/officeDocument/2006/relationships/oleObject" Target="embeddings/oleObject79.bin"/><Relationship Id="rId168" Type="http://schemas.openxmlformats.org/officeDocument/2006/relationships/image" Target="media/image84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4.bin"/><Relationship Id="rId159" Type="http://schemas.openxmlformats.org/officeDocument/2006/relationships/oleObject" Target="embeddings/oleObject74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2.bin"/><Relationship Id="rId154" Type="http://schemas.openxmlformats.org/officeDocument/2006/relationships/oleObject" Target="embeddings/oleObject71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0.bin"/><Relationship Id="rId151" Type="http://schemas.openxmlformats.org/officeDocument/2006/relationships/oleObject" Target="embeddings/oleObject69.bin"/><Relationship Id="rId150" Type="http://schemas.openxmlformats.org/officeDocument/2006/relationships/image" Target="media/image76.wmf"/><Relationship Id="rId15" Type="http://schemas.openxmlformats.org/officeDocument/2006/relationships/image" Target="media/image6.wmf"/><Relationship Id="rId149" Type="http://schemas.openxmlformats.org/officeDocument/2006/relationships/oleObject" Target="embeddings/oleObject68.bin"/><Relationship Id="rId148" Type="http://schemas.openxmlformats.org/officeDocument/2006/relationships/image" Target="media/image75.wmf"/><Relationship Id="rId147" Type="http://schemas.openxmlformats.org/officeDocument/2006/relationships/oleObject" Target="embeddings/oleObject67.bin"/><Relationship Id="rId146" Type="http://schemas.openxmlformats.org/officeDocument/2006/relationships/image" Target="media/image74.wmf"/><Relationship Id="rId145" Type="http://schemas.openxmlformats.org/officeDocument/2006/relationships/oleObject" Target="embeddings/oleObject66.bin"/><Relationship Id="rId144" Type="http://schemas.openxmlformats.org/officeDocument/2006/relationships/image" Target="media/image73.wmf"/><Relationship Id="rId143" Type="http://schemas.openxmlformats.org/officeDocument/2006/relationships/oleObject" Target="embeddings/oleObject65.bin"/><Relationship Id="rId142" Type="http://schemas.openxmlformats.org/officeDocument/2006/relationships/image" Target="media/image72.wmf"/><Relationship Id="rId141" Type="http://schemas.openxmlformats.org/officeDocument/2006/relationships/oleObject" Target="embeddings/oleObject64.bin"/><Relationship Id="rId140" Type="http://schemas.openxmlformats.org/officeDocument/2006/relationships/image" Target="media/image71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3.bin"/><Relationship Id="rId138" Type="http://schemas.openxmlformats.org/officeDocument/2006/relationships/image" Target="media/image70.wmf"/><Relationship Id="rId137" Type="http://schemas.openxmlformats.org/officeDocument/2006/relationships/oleObject" Target="embeddings/oleObject62.bin"/><Relationship Id="rId136" Type="http://schemas.openxmlformats.org/officeDocument/2006/relationships/image" Target="media/image69.wmf"/><Relationship Id="rId135" Type="http://schemas.openxmlformats.org/officeDocument/2006/relationships/oleObject" Target="embeddings/oleObject61.bin"/><Relationship Id="rId134" Type="http://schemas.openxmlformats.org/officeDocument/2006/relationships/image" Target="media/image68.wmf"/><Relationship Id="rId133" Type="http://schemas.openxmlformats.org/officeDocument/2006/relationships/oleObject" Target="embeddings/oleObject60.bin"/><Relationship Id="rId132" Type="http://schemas.openxmlformats.org/officeDocument/2006/relationships/image" Target="media/image67.wmf"/><Relationship Id="rId131" Type="http://schemas.openxmlformats.org/officeDocument/2006/relationships/oleObject" Target="embeddings/oleObject59.bin"/><Relationship Id="rId130" Type="http://schemas.openxmlformats.org/officeDocument/2006/relationships/image" Target="media/image66.wmf"/><Relationship Id="rId13" Type="http://schemas.openxmlformats.org/officeDocument/2006/relationships/image" Target="media/image5.wmf"/><Relationship Id="rId129" Type="http://schemas.openxmlformats.org/officeDocument/2006/relationships/oleObject" Target="embeddings/oleObject58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57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6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5.bin"/><Relationship Id="rId122" Type="http://schemas.openxmlformats.org/officeDocument/2006/relationships/image" Target="media/image62.png"/><Relationship Id="rId121" Type="http://schemas.openxmlformats.org/officeDocument/2006/relationships/image" Target="media/image61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2.bin"/><Relationship Id="rId119" Type="http://schemas.openxmlformats.org/officeDocument/2006/relationships/image" Target="media/image60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4.wmf"/><Relationship Id="rId109" Type="http://schemas.openxmlformats.org/officeDocument/2006/relationships/image" Target="media/image55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2020-06-08T06:53:00Z</dcterms:created>
  <dc:creator>Puff  Grace</dc:creator>
  <cp:lastModifiedBy>Puff  Grace</cp:lastModifiedBy>
  <dcterms:modified xsi:type="dcterms:W3CDTF">2020-06-08T08:52:34Z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